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C060" w14:textId="77777777" w:rsidR="003C5F56" w:rsidRDefault="003C5F56" w:rsidP="003C5F56">
      <w:r>
        <w:rPr>
          <w:noProof/>
        </w:rPr>
        <w:drawing>
          <wp:inline distT="0" distB="0" distL="0" distR="0" wp14:anchorId="1EE90E62" wp14:editId="6DD97780">
            <wp:extent cx="5486400" cy="1032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FLetterhead-Digital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1E0B1" w14:textId="77777777" w:rsidR="003C5F56" w:rsidRPr="00BC3452" w:rsidRDefault="003C5F56" w:rsidP="003C5F56">
      <w:pPr>
        <w:rPr>
          <w:rFonts w:ascii="Helvetica" w:hAnsi="Helvetica"/>
          <w:b/>
          <w:bCs/>
          <w:sz w:val="10"/>
          <w:szCs w:val="10"/>
        </w:rPr>
      </w:pPr>
    </w:p>
    <w:p w14:paraId="10F5BA86" w14:textId="77777777" w:rsidR="003C5F56" w:rsidRPr="00E0623E" w:rsidRDefault="003C5F56" w:rsidP="003C5F56">
      <w:pPr>
        <w:rPr>
          <w:rFonts w:ascii="Helvetica" w:hAnsi="Helvetica"/>
          <w:b/>
          <w:bCs/>
          <w:sz w:val="22"/>
          <w:szCs w:val="20"/>
        </w:rPr>
      </w:pPr>
      <w:r w:rsidRPr="00E0623E">
        <w:rPr>
          <w:rFonts w:ascii="Helvetica" w:hAnsi="Helvetica"/>
          <w:b/>
          <w:bCs/>
          <w:sz w:val="22"/>
          <w:szCs w:val="20"/>
        </w:rPr>
        <w:t>Counseling &amp; Psychological Services</w:t>
      </w:r>
    </w:p>
    <w:p w14:paraId="3E016073" w14:textId="77777777" w:rsidR="003C5F56" w:rsidRPr="00E0623E" w:rsidRDefault="003C5F56" w:rsidP="003C5F56">
      <w:pPr>
        <w:rPr>
          <w:rFonts w:ascii="Helvetica" w:hAnsi="Helvetica"/>
          <w:sz w:val="20"/>
          <w:szCs w:val="18"/>
        </w:rPr>
      </w:pPr>
      <w:r w:rsidRPr="00E0623E">
        <w:rPr>
          <w:rFonts w:ascii="Helvetica" w:hAnsi="Helvetica"/>
          <w:sz w:val="20"/>
          <w:szCs w:val="18"/>
        </w:rPr>
        <w:t>P.O. Box 163170</w:t>
      </w:r>
    </w:p>
    <w:p w14:paraId="55DDF757" w14:textId="77777777" w:rsidR="003C5F56" w:rsidRDefault="003C5F56" w:rsidP="003C5F56">
      <w:pPr>
        <w:rPr>
          <w:rFonts w:ascii="Helvetica" w:hAnsi="Helvetica"/>
          <w:sz w:val="20"/>
          <w:szCs w:val="18"/>
        </w:rPr>
      </w:pPr>
      <w:r w:rsidRPr="00E0623E">
        <w:rPr>
          <w:rFonts w:ascii="Helvetica" w:hAnsi="Helvetica"/>
          <w:sz w:val="20"/>
          <w:szCs w:val="18"/>
        </w:rPr>
        <w:t>Orlando, FL 32816-3170</w:t>
      </w:r>
    </w:p>
    <w:p w14:paraId="3F669D19" w14:textId="77777777" w:rsidR="003C5F56" w:rsidRDefault="003C5F56" w:rsidP="003C5F56">
      <w:pPr>
        <w:rPr>
          <w:rFonts w:ascii="Helvetica" w:hAnsi="Helvetica"/>
          <w:sz w:val="20"/>
          <w:szCs w:val="18"/>
        </w:rPr>
      </w:pPr>
    </w:p>
    <w:p w14:paraId="5EA58F6A" w14:textId="0127749C" w:rsidR="003C5F56" w:rsidRPr="000D7029" w:rsidRDefault="000D7029" w:rsidP="003C5F56">
      <w:pPr>
        <w:rPr>
          <w:rFonts w:ascii="Helvetica" w:hAnsi="Helvetica" w:cs="Helvetica"/>
          <w:b/>
          <w:bCs/>
          <w:sz w:val="20"/>
          <w:szCs w:val="20"/>
          <w:u w:val="single"/>
        </w:rPr>
      </w:pPr>
      <w:r w:rsidRPr="42EC4326"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 xml:space="preserve">Social Media </w:t>
      </w:r>
      <w:r w:rsidR="22C7B54C" w:rsidRPr="42EC4326"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 xml:space="preserve">PAID </w:t>
      </w:r>
      <w:r w:rsidRPr="42EC4326"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 xml:space="preserve">Internship </w:t>
      </w:r>
      <w:r w:rsidR="00BF0F7F" w:rsidRPr="42EC4326"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 xml:space="preserve">Opportunity </w:t>
      </w:r>
      <w:r w:rsidR="003C5F56" w:rsidRPr="42EC4326">
        <w:rPr>
          <w:rFonts w:ascii="Helvetica" w:hAnsi="Helvetica" w:cs="Helvetica"/>
          <w:b/>
          <w:bCs/>
          <w:sz w:val="20"/>
          <w:szCs w:val="20"/>
          <w:u w:val="single"/>
        </w:rPr>
        <w:t>at UCF CAPS</w:t>
      </w:r>
    </w:p>
    <w:p w14:paraId="332E65A0" w14:textId="77777777" w:rsidR="000D7029" w:rsidRPr="000D7029" w:rsidRDefault="000D7029" w:rsidP="000D7029">
      <w:pPr>
        <w:rPr>
          <w:rFonts w:ascii="Helvetica" w:eastAsia="Times New Roman" w:hAnsi="Helvetica" w:cs="Helvetica"/>
          <w:b/>
          <w:sz w:val="20"/>
          <w:szCs w:val="20"/>
        </w:rPr>
      </w:pPr>
    </w:p>
    <w:p w14:paraId="5F0EE427" w14:textId="6580F3B2" w:rsidR="00696E68" w:rsidRPr="005A5E27" w:rsidRDefault="000D7029" w:rsidP="000D7029">
      <w:pPr>
        <w:rPr>
          <w:rFonts w:ascii="Helvetica" w:eastAsia="Times New Roman" w:hAnsi="Helvetica" w:cs="Times New Roman"/>
          <w:sz w:val="20"/>
          <w:szCs w:val="20"/>
        </w:rPr>
      </w:pPr>
      <w:r w:rsidRPr="6C0D83E5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Who: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Talented, responsible, </w:t>
      </w:r>
      <w:r w:rsidR="55D12545"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and efficient </w:t>
      </w:r>
      <w:r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>students interested in developing mental health and well-being content</w:t>
      </w:r>
      <w:r w:rsidR="00661EB3"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 to assist with </w:t>
      </w:r>
      <w:r w:rsidR="005A5E27" w:rsidRPr="6C0D83E5">
        <w:rPr>
          <w:rFonts w:ascii="Helvetica" w:hAnsi="Helvetica"/>
          <w:sz w:val="20"/>
          <w:szCs w:val="20"/>
        </w:rPr>
        <w:t xml:space="preserve">spreading mental health and well-being awareness throughout UCF. </w:t>
      </w:r>
    </w:p>
    <w:p w14:paraId="37AF62C0" w14:textId="77777777" w:rsidR="000D7029" w:rsidRPr="000D7029" w:rsidRDefault="000D7029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792964AE" w14:textId="16AB3476" w:rsidR="000D7029" w:rsidRDefault="000D7029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6C0D83E5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 xml:space="preserve">What: 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>CAPS would like to provide an opportunity for student</w:t>
      </w:r>
      <w:r w:rsidR="005A5E27"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s 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to participate in a social media/outreach internship for the upcoming </w:t>
      </w:r>
      <w:r w:rsidR="003C02C2" w:rsidRPr="6C0D83E5">
        <w:rPr>
          <w:rFonts w:ascii="Helvetica" w:hAnsi="Helvetica" w:cs="Helvetica"/>
          <w:color w:val="000000" w:themeColor="text1"/>
          <w:sz w:val="20"/>
          <w:szCs w:val="20"/>
        </w:rPr>
        <w:t>Fall 202</w:t>
      </w:r>
      <w:r w:rsidR="37EF5037" w:rsidRPr="6C0D83E5">
        <w:rPr>
          <w:rFonts w:ascii="Helvetica" w:hAnsi="Helvetica" w:cs="Helvetica"/>
          <w:color w:val="000000" w:themeColor="text1"/>
          <w:sz w:val="20"/>
          <w:szCs w:val="20"/>
        </w:rPr>
        <w:t>4</w:t>
      </w:r>
      <w:r w:rsidR="3E0F50E6"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and Spring 202</w:t>
      </w:r>
      <w:r w:rsidR="228238F9" w:rsidRPr="6C0D83E5">
        <w:rPr>
          <w:rFonts w:ascii="Helvetica" w:hAnsi="Helvetica" w:cs="Helvetica"/>
          <w:color w:val="000000" w:themeColor="text1"/>
          <w:sz w:val="20"/>
          <w:szCs w:val="20"/>
        </w:rPr>
        <w:t>5</w:t>
      </w:r>
      <w:r w:rsidR="194372B8"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semester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, to help us grow </w:t>
      </w:r>
      <w:r w:rsidR="4D55946C"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and maintain 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our outreach presence on our social media platforms. This is a paid internship, with supervision provided via one or more of our CAPS </w:t>
      </w:r>
      <w:r w:rsidR="005D6E15" w:rsidRPr="6C0D83E5">
        <w:rPr>
          <w:rFonts w:ascii="Helvetica" w:hAnsi="Helvetica" w:cs="Helvetica"/>
          <w:color w:val="000000" w:themeColor="text1"/>
          <w:sz w:val="20"/>
          <w:szCs w:val="20"/>
        </w:rPr>
        <w:t>staff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>. The scope of the work would involve:</w:t>
      </w:r>
    </w:p>
    <w:p w14:paraId="460B7AED" w14:textId="77777777" w:rsidR="00BC05EA" w:rsidRPr="000D7029" w:rsidRDefault="00BC05EA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44085907" w14:textId="673F4BB4" w:rsidR="000D7029" w:rsidRPr="00BC05EA" w:rsidRDefault="005D6E15" w:rsidP="00BC05EA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T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he creation of content</w:t>
      </w:r>
      <w:r w:rsidR="00CA2031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 xml:space="preserve"> using primarily Canva </w:t>
      </w:r>
      <w:r w:rsidR="00401F8E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 xml:space="preserve">software to create 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videos, flyers, </w:t>
      </w:r>
      <w:r w:rsidR="000D7029" w:rsidRPr="000D7029">
        <w:rPr>
          <w:rStyle w:val="markmcler5ayf"/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and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 graphics, to communicate a message or advertise an event on our social media platforms </w:t>
      </w:r>
      <w:r w:rsidR="000D7029" w:rsidRPr="000D7029">
        <w:rPr>
          <w:rStyle w:val="markmcler5ayf"/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and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 website.</w:t>
      </w:r>
    </w:p>
    <w:p w14:paraId="2A5FDC6F" w14:textId="77777777" w:rsidR="00BC05EA" w:rsidRPr="000D7029" w:rsidRDefault="00BC05EA" w:rsidP="00BC05EA">
      <w:pPr>
        <w:pStyle w:val="xmsonormal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F4C3817" w14:textId="536048B4" w:rsidR="000D7029" w:rsidRPr="00BC05EA" w:rsidRDefault="005D6E15" w:rsidP="00BC05EA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M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aintaining a frequent presence via postings </w:t>
      </w:r>
      <w:r w:rsidR="000D7029" w:rsidRPr="000D7029">
        <w:rPr>
          <w:rStyle w:val="markmcler5ayf"/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and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 coordination of our social media platforms (Facebook, Instagram, </w:t>
      </w:r>
      <w:r w:rsidR="000D7029" w:rsidRPr="000D7029">
        <w:rPr>
          <w:rStyle w:val="markmcler5ayf"/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and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 YouTube)</w:t>
      </w:r>
      <w:r w:rsidR="00BC05EA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03374C90" w14:textId="77777777" w:rsidR="00BC05EA" w:rsidRPr="000D7029" w:rsidRDefault="00BC05EA" w:rsidP="00BC05EA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A1075F6" w14:textId="2FD207AB" w:rsidR="000D7029" w:rsidRPr="000D7029" w:rsidRDefault="005D6E15" w:rsidP="00BC05EA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A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dditional activities could involve outreach support to our campus community in planning </w:t>
      </w:r>
      <w:r w:rsidR="000D7029" w:rsidRPr="000D7029">
        <w:rPr>
          <w:rStyle w:val="markmcler5ayf"/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and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 participating in</w:t>
      </w:r>
      <w:r w:rsidR="4454154E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 xml:space="preserve"> filming content for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 xml:space="preserve"> our signature CAPS programming events (e.g., Healthy Knights Expo, Suicide Awareness Day, </w:t>
      </w:r>
      <w:r w:rsidR="61F263FD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 xml:space="preserve">World AIDS Day </w:t>
      </w:r>
      <w:r w:rsidR="000D7029" w:rsidRPr="000D7029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etc.), as well as other events in collaboration with the UCF campus community</w:t>
      </w:r>
      <w:r w:rsidR="00BC05EA">
        <w:rPr>
          <w:rFonts w:ascii="Helvetica" w:hAnsi="Helvetica" w:cs="Helvetica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29B72BAB" w14:textId="77777777" w:rsidR="000D7029" w:rsidRPr="000D7029" w:rsidRDefault="000D7029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73131356" w14:textId="2A3D6650" w:rsidR="000D7029" w:rsidRPr="000D7029" w:rsidRDefault="000D7029" w:rsidP="6C0D83E5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6C0D83E5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Time Commitment: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>5 hours per week</w:t>
      </w:r>
      <w:r w:rsidR="002B2FAF"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 </w:t>
      </w:r>
      <w:r w:rsidR="4D8DD13C"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(can </w:t>
      </w:r>
      <w:r w:rsidR="008A4452"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additionally </w:t>
      </w:r>
      <w:r w:rsidR="4D8DD13C"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>provide credit for a major as approved by your professor</w:t>
      </w:r>
      <w:r w:rsidR="002B2FAF" w:rsidRPr="6C0D83E5">
        <w:rPr>
          <w:rFonts w:ascii="Helvetica" w:eastAsia="Times New Roman" w:hAnsi="Helvetica" w:cs="Helvetica"/>
          <w:color w:val="000000" w:themeColor="text1"/>
          <w:sz w:val="20"/>
          <w:szCs w:val="20"/>
        </w:rPr>
        <w:t>)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. This work would be </w:t>
      </w:r>
      <w:r w:rsidR="7121B5CC" w:rsidRPr="6C0D83E5">
        <w:rPr>
          <w:rFonts w:ascii="Helvetica" w:hAnsi="Helvetica" w:cs="Helvetica"/>
          <w:color w:val="000000" w:themeColor="text1"/>
          <w:sz w:val="20"/>
          <w:szCs w:val="20"/>
        </w:rPr>
        <w:t>primarily remote with the opportunity to attend in-person events for content creation. Biweekly supervision is held virtually.</w:t>
      </w:r>
    </w:p>
    <w:p w14:paraId="3DD9D0BD" w14:textId="77777777" w:rsidR="000D7029" w:rsidRPr="00CA2031" w:rsidRDefault="000D7029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6829BE4C" w14:textId="7471695E" w:rsidR="000D7029" w:rsidRPr="00CA2031" w:rsidRDefault="000D7029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6C0D83E5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How to apply: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621AF9" w:rsidRPr="6C0D83E5">
        <w:rPr>
          <w:rFonts w:ascii="Helvetica" w:hAnsi="Helvetica" w:cs="Helvetica"/>
          <w:color w:val="000000" w:themeColor="text1"/>
          <w:sz w:val="20"/>
          <w:szCs w:val="20"/>
        </w:rPr>
        <w:t>Please submit Qualt</w:t>
      </w:r>
      <w:r w:rsidR="00CA2031" w:rsidRPr="6C0D83E5">
        <w:rPr>
          <w:rFonts w:ascii="Helvetica" w:hAnsi="Helvetica" w:cs="Helvetica"/>
          <w:color w:val="000000" w:themeColor="text1"/>
          <w:sz w:val="20"/>
          <w:szCs w:val="20"/>
        </w:rPr>
        <w:t>rics</w:t>
      </w:r>
      <w:r w:rsidR="00621AF9"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application at the link below. </w:t>
      </w:r>
      <w:r w:rsidR="00873326" w:rsidRPr="6C0D83E5">
        <w:rPr>
          <w:rFonts w:ascii="Helvetica" w:hAnsi="Helvetica" w:cs="Helvetica"/>
          <w:color w:val="000000" w:themeColor="text1"/>
          <w:sz w:val="20"/>
          <w:szCs w:val="20"/>
        </w:rPr>
        <w:t>Documents</w:t>
      </w:r>
      <w:r w:rsidR="00E26360"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needed: cover letter, 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>current</w:t>
      </w:r>
      <w:r w:rsidR="00E26360"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resume,</w:t>
      </w:r>
      <w:r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 and work sample</w:t>
      </w:r>
      <w:r w:rsidR="00CA2031" w:rsidRPr="6C0D83E5">
        <w:rPr>
          <w:rFonts w:ascii="Helvetica" w:hAnsi="Helvetica" w:cs="Helvetica"/>
          <w:color w:val="000000" w:themeColor="text1"/>
          <w:sz w:val="20"/>
          <w:szCs w:val="20"/>
        </w:rPr>
        <w:t xml:space="preserve">. </w:t>
      </w:r>
    </w:p>
    <w:p w14:paraId="670F1CE3" w14:textId="311CF896" w:rsidR="174F5CB2" w:rsidRDefault="00000000" w:rsidP="6C0D83E5">
      <w:hyperlink r:id="rId9">
        <w:r w:rsidR="174F5CB2" w:rsidRPr="6C0D83E5">
          <w:rPr>
            <w:rStyle w:val="Hyperlink"/>
            <w:rFonts w:ascii="Helvetica Neue" w:eastAsia="Helvetica Neue" w:hAnsi="Helvetica Neue" w:cs="Helvetica Neue"/>
            <w:sz w:val="21"/>
            <w:szCs w:val="21"/>
          </w:rPr>
          <w:t>https://ucf.qualtrics.com/jfe/form/SV_0CZazZ3XhIQOLT8</w:t>
        </w:r>
      </w:hyperlink>
    </w:p>
    <w:p w14:paraId="7F29C499" w14:textId="006813DA" w:rsidR="00F9637B" w:rsidRDefault="00F9637B" w:rsidP="000D7029">
      <w:pPr>
        <w:rPr>
          <w:rFonts w:ascii="Helvetica" w:hAnsi="Helvetica" w:cs="Helvetica"/>
          <w:sz w:val="20"/>
          <w:szCs w:val="20"/>
        </w:rPr>
      </w:pPr>
    </w:p>
    <w:p w14:paraId="33CE45D2" w14:textId="201DE468" w:rsidR="00F9637B" w:rsidRPr="00F9637B" w:rsidRDefault="00F9637B" w:rsidP="6C0D83E5">
      <w:pPr>
        <w:rPr>
          <w:rFonts w:ascii="Helvetica" w:hAnsi="Helvetica" w:cs="Helvetica"/>
          <w:b/>
          <w:bCs/>
          <w:sz w:val="20"/>
          <w:szCs w:val="20"/>
        </w:rPr>
      </w:pPr>
      <w:r w:rsidRPr="6C0D83E5">
        <w:rPr>
          <w:rFonts w:ascii="Helvetica" w:hAnsi="Helvetica" w:cs="Helvetica"/>
          <w:b/>
          <w:bCs/>
          <w:sz w:val="20"/>
          <w:szCs w:val="20"/>
        </w:rPr>
        <w:t xml:space="preserve">Deadline to apply: </w:t>
      </w:r>
      <w:r w:rsidR="000E1AAD" w:rsidRPr="6C0D83E5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2C0BAD22" w:rsidRPr="6C0D83E5">
        <w:rPr>
          <w:rFonts w:ascii="Helvetica" w:hAnsi="Helvetica" w:cs="Helvetica"/>
          <w:b/>
          <w:bCs/>
          <w:sz w:val="20"/>
          <w:szCs w:val="20"/>
        </w:rPr>
        <w:t>August 1</w:t>
      </w:r>
      <w:r w:rsidR="2C0BAD22" w:rsidRPr="6C0D83E5">
        <w:rPr>
          <w:rFonts w:ascii="Helvetica" w:hAnsi="Helvetica" w:cs="Helvetica"/>
          <w:b/>
          <w:bCs/>
          <w:sz w:val="20"/>
          <w:szCs w:val="20"/>
          <w:vertAlign w:val="superscript"/>
        </w:rPr>
        <w:t>st</w:t>
      </w:r>
      <w:r w:rsidR="2C0BAD22" w:rsidRPr="6C0D83E5">
        <w:rPr>
          <w:rFonts w:ascii="Helvetica" w:hAnsi="Helvetica" w:cs="Helvetica"/>
          <w:b/>
          <w:bCs/>
          <w:sz w:val="20"/>
          <w:szCs w:val="20"/>
        </w:rPr>
        <w:t>, 2024</w:t>
      </w:r>
    </w:p>
    <w:p w14:paraId="24764912" w14:textId="77777777" w:rsidR="000D7029" w:rsidRPr="000D7029" w:rsidRDefault="000D7029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68DDFABF" w14:textId="025D69EE" w:rsidR="000D7029" w:rsidRDefault="000D7029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0D7029">
        <w:rPr>
          <w:rFonts w:ascii="Helvetica" w:hAnsi="Helvetica" w:cs="Helvetica"/>
          <w:color w:val="000000" w:themeColor="text1"/>
          <w:sz w:val="20"/>
          <w:szCs w:val="20"/>
        </w:rPr>
        <w:t>This could be a great opportunity for a student to gain some experience creating content for a mental health setting and we would welcome the skills and talents that a UCF student could bring to CAPS!</w:t>
      </w:r>
    </w:p>
    <w:p w14:paraId="54B58077" w14:textId="520E2721" w:rsidR="003B2246" w:rsidRDefault="003B2246" w:rsidP="000D7029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29DF04DB" w14:textId="77777777" w:rsidR="004B7027" w:rsidRPr="003B2246" w:rsidRDefault="004B7027" w:rsidP="00A52194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</w:p>
    <w:sectPr w:rsidR="004B7027" w:rsidRPr="003B2246" w:rsidSect="00892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DB7"/>
    <w:multiLevelType w:val="multilevel"/>
    <w:tmpl w:val="8D6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551245"/>
    <w:multiLevelType w:val="multilevel"/>
    <w:tmpl w:val="1A40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7390C"/>
    <w:multiLevelType w:val="hybridMultilevel"/>
    <w:tmpl w:val="8F02B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05069">
    <w:abstractNumId w:val="1"/>
  </w:num>
  <w:num w:numId="2" w16cid:durableId="1063454488">
    <w:abstractNumId w:val="0"/>
  </w:num>
  <w:num w:numId="3" w16cid:durableId="7497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56"/>
    <w:rsid w:val="00042499"/>
    <w:rsid w:val="00045A39"/>
    <w:rsid w:val="0006694F"/>
    <w:rsid w:val="000D7029"/>
    <w:rsid w:val="000E1AAD"/>
    <w:rsid w:val="001914BC"/>
    <w:rsid w:val="00226B54"/>
    <w:rsid w:val="002551B6"/>
    <w:rsid w:val="002B2FAF"/>
    <w:rsid w:val="003604A9"/>
    <w:rsid w:val="003B2246"/>
    <w:rsid w:val="003C02C2"/>
    <w:rsid w:val="003C5F56"/>
    <w:rsid w:val="00401F8E"/>
    <w:rsid w:val="0043089A"/>
    <w:rsid w:val="004B7027"/>
    <w:rsid w:val="005A5E27"/>
    <w:rsid w:val="005D6E15"/>
    <w:rsid w:val="00621AF9"/>
    <w:rsid w:val="00661EB3"/>
    <w:rsid w:val="00696E68"/>
    <w:rsid w:val="00717047"/>
    <w:rsid w:val="007762FB"/>
    <w:rsid w:val="00826A22"/>
    <w:rsid w:val="00873326"/>
    <w:rsid w:val="0089231E"/>
    <w:rsid w:val="008A4452"/>
    <w:rsid w:val="00A12A1F"/>
    <w:rsid w:val="00A27F96"/>
    <w:rsid w:val="00A52194"/>
    <w:rsid w:val="00A832DC"/>
    <w:rsid w:val="00B17DBF"/>
    <w:rsid w:val="00B2795B"/>
    <w:rsid w:val="00B660A1"/>
    <w:rsid w:val="00BC05EA"/>
    <w:rsid w:val="00BF0F7F"/>
    <w:rsid w:val="00C05740"/>
    <w:rsid w:val="00CA2031"/>
    <w:rsid w:val="00CF4304"/>
    <w:rsid w:val="00CF6C71"/>
    <w:rsid w:val="00D232F3"/>
    <w:rsid w:val="00E26360"/>
    <w:rsid w:val="00EA0904"/>
    <w:rsid w:val="00EF6C47"/>
    <w:rsid w:val="00F2127B"/>
    <w:rsid w:val="00F9637B"/>
    <w:rsid w:val="00F9786A"/>
    <w:rsid w:val="06944445"/>
    <w:rsid w:val="0855B696"/>
    <w:rsid w:val="0E62EF3B"/>
    <w:rsid w:val="0F678D8A"/>
    <w:rsid w:val="171DFC14"/>
    <w:rsid w:val="174F5CB2"/>
    <w:rsid w:val="194372B8"/>
    <w:rsid w:val="1A072E1B"/>
    <w:rsid w:val="1A559CD6"/>
    <w:rsid w:val="1BF4A3B7"/>
    <w:rsid w:val="1D6B1A8A"/>
    <w:rsid w:val="212BE4EB"/>
    <w:rsid w:val="228238F9"/>
    <w:rsid w:val="22C7B54C"/>
    <w:rsid w:val="268C1270"/>
    <w:rsid w:val="2C0BAD22"/>
    <w:rsid w:val="2C6C195D"/>
    <w:rsid w:val="2CE043D5"/>
    <w:rsid w:val="37EF5037"/>
    <w:rsid w:val="3900963F"/>
    <w:rsid w:val="3985DA9D"/>
    <w:rsid w:val="3D122B99"/>
    <w:rsid w:val="3E0F50E6"/>
    <w:rsid w:val="3EFF9D41"/>
    <w:rsid w:val="3F640442"/>
    <w:rsid w:val="3FC8590B"/>
    <w:rsid w:val="3FEF8DE0"/>
    <w:rsid w:val="42EC4326"/>
    <w:rsid w:val="42FB32F4"/>
    <w:rsid w:val="4454154E"/>
    <w:rsid w:val="47066429"/>
    <w:rsid w:val="4D55946C"/>
    <w:rsid w:val="4D702E10"/>
    <w:rsid w:val="4D8DD13C"/>
    <w:rsid w:val="55D12545"/>
    <w:rsid w:val="5B00E4DD"/>
    <w:rsid w:val="5DDB9543"/>
    <w:rsid w:val="5E0076F4"/>
    <w:rsid w:val="61133605"/>
    <w:rsid w:val="61F263FD"/>
    <w:rsid w:val="6557C217"/>
    <w:rsid w:val="6C0D83E5"/>
    <w:rsid w:val="6D04FD26"/>
    <w:rsid w:val="7121B5CC"/>
    <w:rsid w:val="71707F21"/>
    <w:rsid w:val="7698BAC6"/>
    <w:rsid w:val="79555E84"/>
    <w:rsid w:val="7EE79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849A"/>
  <w14:defaultImageDpi w14:val="32767"/>
  <w15:chartTrackingRefBased/>
  <w15:docId w15:val="{117D2623-C599-DC4F-86B4-2D8C5C4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2">
    <w:name w:val="x_s2"/>
    <w:basedOn w:val="DefaultParagraphFont"/>
    <w:rsid w:val="00BF0F7F"/>
  </w:style>
  <w:style w:type="paragraph" w:styleId="ListParagraph">
    <w:name w:val="List Paragraph"/>
    <w:basedOn w:val="Normal"/>
    <w:uiPriority w:val="34"/>
    <w:qFormat/>
    <w:rsid w:val="00BF0F7F"/>
    <w:pPr>
      <w:ind w:left="720"/>
      <w:contextualSpacing/>
    </w:pPr>
  </w:style>
  <w:style w:type="character" w:styleId="Hyperlink">
    <w:name w:val="Hyperlink"/>
    <w:rsid w:val="00BF0F7F"/>
    <w:rPr>
      <w:color w:val="0000FF"/>
      <w:u w:val="single"/>
    </w:rPr>
  </w:style>
  <w:style w:type="character" w:customStyle="1" w:styleId="xapple-converted-space">
    <w:name w:val="x_apple-converted-space"/>
    <w:basedOn w:val="DefaultParagraphFont"/>
    <w:rsid w:val="00045A39"/>
  </w:style>
  <w:style w:type="paragraph" w:customStyle="1" w:styleId="xmsonormal">
    <w:name w:val="x_msonormal"/>
    <w:basedOn w:val="Normal"/>
    <w:rsid w:val="000D70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mcler5ayf">
    <w:name w:val="markmcler5ayf"/>
    <w:basedOn w:val="DefaultParagraphFont"/>
    <w:rsid w:val="000D7029"/>
  </w:style>
  <w:style w:type="character" w:customStyle="1" w:styleId="markj28s7lxxw">
    <w:name w:val="markj28s7lxxw"/>
    <w:basedOn w:val="DefaultParagraphFont"/>
    <w:rsid w:val="00E2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cf.qualtrics.com/jfe/form/SV_0CZazZ3XhIQOL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061B8FC64F246AA0EE63F56D74440" ma:contentTypeVersion="20" ma:contentTypeDescription="Create a new document." ma:contentTypeScope="" ma:versionID="d137a263927fa82c26e09b347ab7e6d9">
  <xsd:schema xmlns:xsd="http://www.w3.org/2001/XMLSchema" xmlns:xs="http://www.w3.org/2001/XMLSchema" xmlns:p="http://schemas.microsoft.com/office/2006/metadata/properties" xmlns:ns2="2b13107d-720b-468f-9587-900908d686ad" xmlns:ns3="f143ae0e-041e-4aa8-8635-395434c6fbb8" targetNamespace="http://schemas.microsoft.com/office/2006/metadata/properties" ma:root="true" ma:fieldsID="b56b081b8bd8948f87c13d50bf4399d7" ns2:_="" ns3:_="">
    <xsd:import namespace="2b13107d-720b-468f-9587-900908d686ad"/>
    <xsd:import namespace="f143ae0e-041e-4aa8-8635-395434c6f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107d-720b-468f-9587-900908d68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3ae0e-041e-4aa8-8635-395434c6f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86c363-8df1-4594-9efb-191fc79a6e07}" ma:internalName="TaxCatchAll" ma:showField="CatchAllData" ma:web="f143ae0e-041e-4aa8-8635-395434c6f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13107d-720b-468f-9587-900908d686ad">
      <Terms xmlns="http://schemas.microsoft.com/office/infopath/2007/PartnerControls"/>
    </lcf76f155ced4ddcb4097134ff3c332f>
    <TaxCatchAll xmlns="f143ae0e-041e-4aa8-8635-395434c6fb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4A884-204C-4B5B-B057-D1CC6AE0F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3107d-720b-468f-9587-900908d686ad"/>
    <ds:schemaRef ds:uri="f143ae0e-041e-4aa8-8635-395434c6f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57A33-7119-422C-A251-F1A3F83F5E87}">
  <ds:schemaRefs>
    <ds:schemaRef ds:uri="http://schemas.microsoft.com/office/2006/metadata/properties"/>
    <ds:schemaRef ds:uri="http://schemas.microsoft.com/office/infopath/2007/PartnerControls"/>
    <ds:schemaRef ds:uri="2b13107d-720b-468f-9587-900908d686ad"/>
    <ds:schemaRef ds:uri="f143ae0e-041e-4aa8-8635-395434c6fbb8"/>
  </ds:schemaRefs>
</ds:datastoreItem>
</file>

<file path=customXml/itemProps3.xml><?xml version="1.0" encoding="utf-8"?>
<ds:datastoreItem xmlns:ds="http://schemas.openxmlformats.org/officeDocument/2006/customXml" ds:itemID="{23BC98B9-1475-4949-ADD8-CA815F7FF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Leonardo Monteiro</cp:lastModifiedBy>
  <cp:revision>2</cp:revision>
  <dcterms:created xsi:type="dcterms:W3CDTF">2024-07-16T13:18:00Z</dcterms:created>
  <dcterms:modified xsi:type="dcterms:W3CDTF">2024-07-16T13:18:00Z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0x01010036A061B8FC64F246AA0EE63F56D74440</vt:lpwstr>
  </property>
  <property fmtid="{D5CDD505-2E9C-101B-9397-08002B2CF9AE}" pid="3" name="MediaServiceImageTags">
    <vt:lpwstr/>
  </property>
</Properties>
</file>